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CB25" w14:textId="77777777" w:rsidR="00BD116E" w:rsidRDefault="00BD116E" w:rsidP="00BD116E">
      <w:pPr>
        <w:jc w:val="center"/>
        <w:rPr>
          <w:rFonts w:ascii="Lucida Handwriting" w:hAnsi="Lucida Handwriting"/>
          <w:bCs/>
          <w:sz w:val="36"/>
          <w:szCs w:val="36"/>
          <w:u w:val="single"/>
        </w:rPr>
      </w:pPr>
      <w:r w:rsidRPr="00BD116E">
        <w:rPr>
          <w:rFonts w:ascii="Lucida Handwriting" w:hAnsi="Lucida Handwriting"/>
          <w:bCs/>
          <w:sz w:val="36"/>
          <w:szCs w:val="36"/>
          <w:u w:val="single"/>
        </w:rPr>
        <w:t>DOODLES AND SCRIBBLES</w:t>
      </w:r>
    </w:p>
    <w:p w14:paraId="10F7F647" w14:textId="77777777" w:rsidR="00BD116E" w:rsidRPr="00BD116E" w:rsidRDefault="00BD116E" w:rsidP="00BD116E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Cs/>
          <w:sz w:val="32"/>
          <w:szCs w:val="32"/>
        </w:rPr>
        <w:t xml:space="preserve">This is an interesting and fun exercise and you might be surprised at the results. It is a different and creative way of praying. </w:t>
      </w:r>
    </w:p>
    <w:p w14:paraId="13AFBF3D" w14:textId="77777777" w:rsidR="00BD116E" w:rsidRPr="000B5792" w:rsidRDefault="00BD116E" w:rsidP="000B5792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8"/>
          <w:szCs w:val="28"/>
        </w:rPr>
      </w:pPr>
      <w:r w:rsidRPr="000B5792">
        <w:rPr>
          <w:rFonts w:ascii="Candara" w:hAnsi="Candara"/>
          <w:sz w:val="28"/>
          <w:szCs w:val="28"/>
        </w:rPr>
        <w:t xml:space="preserve">With </w:t>
      </w:r>
      <w:r w:rsidRPr="000B5792">
        <w:rPr>
          <w:rFonts w:ascii="Candara" w:hAnsi="Candara"/>
          <w:b/>
          <w:sz w:val="28"/>
          <w:szCs w:val="28"/>
        </w:rPr>
        <w:t>eyes closed</w:t>
      </w:r>
      <w:r w:rsidRPr="000B5792">
        <w:rPr>
          <w:rFonts w:ascii="Candara" w:hAnsi="Candara"/>
          <w:sz w:val="28"/>
          <w:szCs w:val="28"/>
        </w:rPr>
        <w:t xml:space="preserve"> make gestures on a blank piece of paper w</w:t>
      </w:r>
      <w:r w:rsidR="00DB7EC5" w:rsidRPr="000B5792">
        <w:rPr>
          <w:rFonts w:ascii="Candara" w:hAnsi="Candara"/>
          <w:sz w:val="28"/>
          <w:szCs w:val="28"/>
        </w:rPr>
        <w:t>ith a pencil</w:t>
      </w:r>
      <w:r w:rsidRPr="000B5792">
        <w:rPr>
          <w:rFonts w:ascii="Candara" w:hAnsi="Candara"/>
          <w:sz w:val="28"/>
          <w:szCs w:val="28"/>
        </w:rPr>
        <w:t xml:space="preserve"> as if you were dancing on paper.</w:t>
      </w:r>
      <w:r w:rsidR="00DB7EC5" w:rsidRPr="000B5792">
        <w:rPr>
          <w:rFonts w:ascii="Candara" w:hAnsi="Candara"/>
          <w:sz w:val="28"/>
          <w:szCs w:val="28"/>
        </w:rPr>
        <w:t xml:space="preserve"> Don’t try to draw something in particular or think about what you are drawing. Just make pencil movements in a dancing motion. </w:t>
      </w:r>
    </w:p>
    <w:p w14:paraId="58483889" w14:textId="77777777" w:rsidR="00BD116E" w:rsidRPr="000B5792" w:rsidRDefault="00DB7EC5" w:rsidP="000B5792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8"/>
          <w:szCs w:val="28"/>
        </w:rPr>
      </w:pPr>
      <w:r w:rsidRPr="000B5792">
        <w:rPr>
          <w:rFonts w:ascii="Candara" w:hAnsi="Candara"/>
          <w:sz w:val="28"/>
          <w:szCs w:val="28"/>
        </w:rPr>
        <w:t>Now open your eyes and look at what you have drawn. What shapes or figures appear? Now c</w:t>
      </w:r>
      <w:r w:rsidR="00BD116E" w:rsidRPr="000B5792">
        <w:rPr>
          <w:rFonts w:ascii="Candara" w:hAnsi="Candara"/>
          <w:sz w:val="28"/>
          <w:szCs w:val="28"/>
        </w:rPr>
        <w:t xml:space="preserve">omplete the sketch in colour and detail. </w:t>
      </w:r>
      <w:r w:rsidRPr="000B5792">
        <w:rPr>
          <w:rFonts w:ascii="Candara" w:hAnsi="Candara"/>
          <w:sz w:val="28"/>
          <w:szCs w:val="28"/>
        </w:rPr>
        <w:t xml:space="preserve">You can use coloured pencils, felt tips, pastels or paints - whatever you have. </w:t>
      </w:r>
      <w:r w:rsidR="00BD116E" w:rsidRPr="000B5792">
        <w:rPr>
          <w:rFonts w:ascii="Candara" w:hAnsi="Candara"/>
          <w:sz w:val="28"/>
          <w:szCs w:val="28"/>
        </w:rPr>
        <w:t>Pick colours you like and notice how you feel when you draw</w:t>
      </w:r>
      <w:r w:rsidRPr="000B5792">
        <w:rPr>
          <w:rFonts w:ascii="Candara" w:hAnsi="Candara"/>
          <w:sz w:val="28"/>
          <w:szCs w:val="28"/>
        </w:rPr>
        <w:t xml:space="preserve"> or paint</w:t>
      </w:r>
      <w:r w:rsidR="00BD116E" w:rsidRPr="000B5792">
        <w:rPr>
          <w:rFonts w:ascii="Candara" w:hAnsi="Candara"/>
          <w:sz w:val="28"/>
          <w:szCs w:val="28"/>
        </w:rPr>
        <w:t xml:space="preserve"> with them.</w:t>
      </w:r>
    </w:p>
    <w:p w14:paraId="65ADD481" w14:textId="77777777" w:rsidR="000B5792" w:rsidRDefault="00BD116E" w:rsidP="00BD116E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8"/>
          <w:szCs w:val="28"/>
        </w:rPr>
      </w:pPr>
      <w:r w:rsidRPr="000B5792">
        <w:rPr>
          <w:rFonts w:ascii="Candara" w:hAnsi="Candara"/>
          <w:sz w:val="28"/>
          <w:szCs w:val="28"/>
        </w:rPr>
        <w:t>As you do this, you might like to play with contrasting lines, shapes, and textures.</w:t>
      </w:r>
      <w:r w:rsidR="00DB7EC5" w:rsidRPr="000B5792">
        <w:rPr>
          <w:rFonts w:ascii="Candara" w:hAnsi="Candara"/>
          <w:sz w:val="28"/>
          <w:szCs w:val="28"/>
        </w:rPr>
        <w:t xml:space="preserve"> </w:t>
      </w:r>
    </w:p>
    <w:p w14:paraId="58BE58EA" w14:textId="77777777" w:rsidR="00673DC2" w:rsidRDefault="00BD116E" w:rsidP="00BD116E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8"/>
          <w:szCs w:val="28"/>
        </w:rPr>
      </w:pPr>
      <w:r w:rsidRPr="000B5792">
        <w:rPr>
          <w:rFonts w:ascii="Candara" w:hAnsi="Candara"/>
          <w:sz w:val="28"/>
          <w:szCs w:val="28"/>
        </w:rPr>
        <w:t>Reflect on what God may be s</w:t>
      </w:r>
      <w:r w:rsidR="000B5792">
        <w:rPr>
          <w:rFonts w:ascii="Candara" w:hAnsi="Candara"/>
          <w:sz w:val="28"/>
          <w:szCs w:val="28"/>
        </w:rPr>
        <w:t>howing you through your drawing</w:t>
      </w:r>
      <w:r w:rsidR="00673DC2">
        <w:rPr>
          <w:rFonts w:ascii="Candara" w:hAnsi="Candara"/>
          <w:sz w:val="28"/>
          <w:szCs w:val="28"/>
        </w:rPr>
        <w:t>.</w:t>
      </w:r>
    </w:p>
    <w:p w14:paraId="1965F31C" w14:textId="77777777" w:rsidR="00673DC2" w:rsidRDefault="00BA3826" w:rsidP="00BD116E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8"/>
          <w:szCs w:val="28"/>
        </w:rPr>
      </w:pPr>
      <w:r w:rsidRPr="00673DC2">
        <w:rPr>
          <w:rFonts w:ascii="Candara" w:hAnsi="Candara"/>
          <w:sz w:val="28"/>
          <w:szCs w:val="28"/>
        </w:rPr>
        <w:t>Explore where this exercise has led you to.</w:t>
      </w:r>
      <w:r w:rsidR="00673DC2" w:rsidRPr="00673DC2">
        <w:rPr>
          <w:rFonts w:ascii="Candara" w:hAnsi="Candara"/>
          <w:sz w:val="28"/>
          <w:szCs w:val="28"/>
        </w:rPr>
        <w:t xml:space="preserve"> </w:t>
      </w:r>
      <w:r w:rsidR="00BD116E" w:rsidRPr="00673DC2">
        <w:rPr>
          <w:rFonts w:ascii="Candara" w:hAnsi="Candara"/>
          <w:sz w:val="28"/>
          <w:szCs w:val="28"/>
        </w:rPr>
        <w:t>Are you drawn to any scriptural verses by what you see?</w:t>
      </w:r>
    </w:p>
    <w:p w14:paraId="772C3470" w14:textId="77777777" w:rsidR="00BD116E" w:rsidRPr="00673DC2" w:rsidRDefault="00BD116E" w:rsidP="00BD116E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8"/>
          <w:szCs w:val="28"/>
        </w:rPr>
      </w:pPr>
      <w:r w:rsidRPr="00673DC2">
        <w:rPr>
          <w:rFonts w:ascii="Candara" w:hAnsi="Candara"/>
          <w:sz w:val="28"/>
          <w:szCs w:val="28"/>
        </w:rPr>
        <w:t>What title would you give your piece of work?</w:t>
      </w:r>
    </w:p>
    <w:p w14:paraId="75E4A086" w14:textId="77777777" w:rsidR="007F1464" w:rsidRDefault="007F1464" w:rsidP="007F1464">
      <w:pPr>
        <w:pStyle w:val="ListParagraph"/>
        <w:spacing w:after="0"/>
        <w:rPr>
          <w:rFonts w:ascii="Candara" w:hAnsi="Candara"/>
          <w:sz w:val="16"/>
          <w:szCs w:val="16"/>
        </w:rPr>
      </w:pPr>
    </w:p>
    <w:p w14:paraId="5EEF2DFD" w14:textId="77777777" w:rsidR="00BD116E" w:rsidRDefault="00DB7EC5" w:rsidP="007F1464">
      <w:pPr>
        <w:pStyle w:val="ListParagraph"/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End with a time of</w:t>
      </w:r>
      <w:r w:rsidR="00BD116E">
        <w:rPr>
          <w:rFonts w:ascii="Candara" w:hAnsi="Candara"/>
          <w:sz w:val="28"/>
          <w:szCs w:val="28"/>
        </w:rPr>
        <w:t xml:space="preserve"> prayer.</w:t>
      </w:r>
    </w:p>
    <w:p w14:paraId="18C41FC0" w14:textId="77777777" w:rsidR="007F1464" w:rsidRDefault="007F1464" w:rsidP="007F1464">
      <w:pPr>
        <w:pStyle w:val="ListParagraph"/>
        <w:spacing w:before="240"/>
        <w:rPr>
          <w:rFonts w:ascii="Candara" w:hAnsi="Candara"/>
          <w:sz w:val="16"/>
          <w:szCs w:val="16"/>
        </w:rPr>
      </w:pPr>
    </w:p>
    <w:p w14:paraId="3702BE40" w14:textId="77777777" w:rsidR="00554599" w:rsidRDefault="00554599" w:rsidP="007F1464">
      <w:pPr>
        <w:pStyle w:val="ListParagraph"/>
        <w:spacing w:before="240"/>
        <w:rPr>
          <w:rFonts w:ascii="Candara" w:hAnsi="Candara"/>
          <w:sz w:val="16"/>
          <w:szCs w:val="16"/>
        </w:rPr>
      </w:pPr>
      <w:r>
        <w:rPr>
          <w:rFonts w:ascii="Candara" w:hAnsi="Candara"/>
          <w:sz w:val="28"/>
          <w:szCs w:val="28"/>
        </w:rPr>
        <w:t>T</w:t>
      </w:r>
      <w:r w:rsidR="00575F50">
        <w:rPr>
          <w:rFonts w:ascii="Candara" w:hAnsi="Candara"/>
          <w:sz w:val="28"/>
          <w:szCs w:val="28"/>
        </w:rPr>
        <w:t>his is an example of what one</w:t>
      </w:r>
      <w:r>
        <w:rPr>
          <w:rFonts w:ascii="Candara" w:hAnsi="Candara"/>
          <w:sz w:val="28"/>
          <w:szCs w:val="28"/>
        </w:rPr>
        <w:t xml:space="preserve"> finished ‘Doodle and Scribble’ look</w:t>
      </w:r>
      <w:r w:rsidR="00575F50">
        <w:rPr>
          <w:rFonts w:ascii="Candara" w:hAnsi="Candara"/>
          <w:sz w:val="28"/>
          <w:szCs w:val="28"/>
        </w:rPr>
        <w:t>ed</w:t>
      </w:r>
      <w:r>
        <w:rPr>
          <w:rFonts w:ascii="Candara" w:hAnsi="Candara"/>
          <w:sz w:val="28"/>
          <w:szCs w:val="28"/>
        </w:rPr>
        <w:t xml:space="preserve"> like. Notice the simple lines have been embellished with colour, shading and other art work. This one was given the title, ‘Peace out of Chaos.’ </w:t>
      </w:r>
    </w:p>
    <w:p w14:paraId="7F496B3F" w14:textId="77777777" w:rsidR="007F1464" w:rsidRPr="007F1464" w:rsidRDefault="007F1464" w:rsidP="007F1464">
      <w:pPr>
        <w:pStyle w:val="ListParagraph"/>
        <w:spacing w:before="240"/>
        <w:rPr>
          <w:rFonts w:ascii="Candara" w:hAnsi="Candara"/>
          <w:sz w:val="16"/>
          <w:szCs w:val="16"/>
        </w:rPr>
      </w:pPr>
    </w:p>
    <w:p w14:paraId="3EA45376" w14:textId="77777777" w:rsidR="006648EC" w:rsidRDefault="003B41A6" w:rsidP="007F1464">
      <w:pPr>
        <w:pStyle w:val="ListParagraph"/>
        <w:jc w:val="center"/>
      </w:pPr>
      <w:r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4122AE35" wp14:editId="6A820703">
            <wp:extent cx="3120316" cy="41605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94" cy="416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8EC" w:rsidSect="00BD116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E046B"/>
    <w:multiLevelType w:val="multilevel"/>
    <w:tmpl w:val="D052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72FEF"/>
    <w:multiLevelType w:val="hybridMultilevel"/>
    <w:tmpl w:val="61E03F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6E"/>
    <w:rsid w:val="000B5792"/>
    <w:rsid w:val="003B41A6"/>
    <w:rsid w:val="00554599"/>
    <w:rsid w:val="00575F50"/>
    <w:rsid w:val="00673DC2"/>
    <w:rsid w:val="007F1464"/>
    <w:rsid w:val="00976C5C"/>
    <w:rsid w:val="00B93BD0"/>
    <w:rsid w:val="00BA3826"/>
    <w:rsid w:val="00BD116E"/>
    <w:rsid w:val="00C41A5D"/>
    <w:rsid w:val="00D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CE15"/>
  <w15:docId w15:val="{F7313664-80E4-407D-84A8-BC1AEE3E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</dc:creator>
  <cp:lastModifiedBy>Bob Purser</cp:lastModifiedBy>
  <cp:revision>2</cp:revision>
  <dcterms:created xsi:type="dcterms:W3CDTF">2020-04-30T08:10:00Z</dcterms:created>
  <dcterms:modified xsi:type="dcterms:W3CDTF">2020-04-30T08:10:00Z</dcterms:modified>
</cp:coreProperties>
</file>